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Montserrat" w:cs="Montserrat" w:eastAsia="Montserrat" w:hAnsi="Montserrat"/>
        </w:rPr>
      </w:pPr>
      <w:r w:rsidDel="00000000" w:rsidR="00000000" w:rsidRPr="00000000">
        <w:rPr>
          <w:rFonts w:ascii="Montserrat" w:cs="Montserrat" w:eastAsia="Montserrat" w:hAnsi="Montserrat"/>
          <w:b w:val="1"/>
          <w:rtl w:val="0"/>
        </w:rPr>
        <w:t xml:space="preserve">Un reloj, el regalo perfecto para el amor puntual de mamá en su día</w:t>
      </w:r>
      <w:r w:rsidDel="00000000" w:rsidR="00000000" w:rsidRPr="00000000">
        <w:rPr>
          <w:rtl w:val="0"/>
        </w:rPr>
      </w:r>
    </w:p>
    <w:p w:rsidR="00000000" w:rsidDel="00000000" w:rsidP="00000000" w:rsidRDefault="00000000" w:rsidRPr="00000000" w14:paraId="00000002">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3">
      <w:pPr>
        <w:jc w:val="both"/>
        <w:rPr>
          <w:rFonts w:ascii="Montserrat" w:cs="Montserrat" w:eastAsia="Montserrat" w:hAnsi="Montserrat"/>
        </w:rPr>
      </w:pPr>
      <w:r w:rsidDel="00000000" w:rsidR="00000000" w:rsidRPr="00000000">
        <w:rPr>
          <w:rFonts w:ascii="Montserrat" w:cs="Montserrat" w:eastAsia="Montserrat" w:hAnsi="Montserrat"/>
          <w:b w:val="1"/>
          <w:rtl w:val="0"/>
        </w:rPr>
        <w:t xml:space="preserve">Ciudad de México, mayo de 2022.-</w:t>
      </w:r>
      <w:r w:rsidDel="00000000" w:rsidR="00000000" w:rsidRPr="00000000">
        <w:rPr>
          <w:rFonts w:ascii="Montserrat" w:cs="Montserrat" w:eastAsia="Montserrat" w:hAnsi="Montserrat"/>
          <w:rtl w:val="0"/>
        </w:rPr>
        <w:t xml:space="preserve"> Las madres son las personas más expertas en el manejo del tiempo, sin duda. De entrada, controlaron prácticamente cada minuto y segundo de los 9 meses que estuvimos en su vientre, siempre al pendiente de cualquier “patadita” o signo de que había llegado la hora de nacer y conocer al fin su hermoso rostro lleno de amor y esperanza. </w:t>
      </w:r>
    </w:p>
    <w:p w:rsidR="00000000" w:rsidDel="00000000" w:rsidP="00000000" w:rsidRDefault="00000000" w:rsidRPr="00000000" w14:paraId="00000004">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5">
      <w:pPr>
        <w:jc w:val="both"/>
        <w:rPr>
          <w:rFonts w:ascii="Montserrat" w:cs="Montserrat" w:eastAsia="Montserrat" w:hAnsi="Montserrat"/>
        </w:rPr>
      </w:pPr>
      <w:r w:rsidDel="00000000" w:rsidR="00000000" w:rsidRPr="00000000">
        <w:rPr>
          <w:rFonts w:ascii="Montserrat" w:cs="Montserrat" w:eastAsia="Montserrat" w:hAnsi="Montserrat"/>
          <w:rtl w:val="0"/>
        </w:rPr>
        <w:t xml:space="preserve">Así como estuvieron atentas de nuestra llegada al mundo, también lo hicieron con los primeros permisos para salir a una cita, con las tareas cotidianas de la escuela cuando niños y hasta haciéndonos recordatorios de fechas importantes, como los cumpleaños de la familia por ejemplo. </w:t>
      </w:r>
    </w:p>
    <w:p w:rsidR="00000000" w:rsidDel="00000000" w:rsidP="00000000" w:rsidRDefault="00000000" w:rsidRPr="00000000" w14:paraId="00000006">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7">
      <w:pPr>
        <w:jc w:val="both"/>
        <w:rPr>
          <w:rFonts w:ascii="Montserrat" w:cs="Montserrat" w:eastAsia="Montserrat" w:hAnsi="Montserrat"/>
        </w:rPr>
      </w:pPr>
      <w:r w:rsidDel="00000000" w:rsidR="00000000" w:rsidRPr="00000000">
        <w:rPr>
          <w:rFonts w:ascii="Montserrat" w:cs="Montserrat" w:eastAsia="Montserrat" w:hAnsi="Montserrat"/>
          <w:rtl w:val="0"/>
        </w:rPr>
        <w:t xml:space="preserve">Ellas son más que el ser con un amor infinito por nosotros; nos ayudan a luchar día a día de manera puntual y por lo tanto se merecen un regalo único, como ellas, para este Día de las Madres. </w:t>
      </w:r>
      <w:r w:rsidDel="00000000" w:rsidR="00000000" w:rsidRPr="00000000">
        <w:rPr>
          <w:rFonts w:ascii="Montserrat" w:cs="Montserrat" w:eastAsia="Montserrat" w:hAnsi="Montserrat"/>
          <w:b w:val="1"/>
          <w:rtl w:val="0"/>
        </w:rPr>
        <w:t xml:space="preserve">¿Por qué no obsequiarles un reloj que se adapte a su personalidad y ritmo de vida? </w:t>
      </w:r>
      <w:r w:rsidDel="00000000" w:rsidR="00000000" w:rsidRPr="00000000">
        <w:rPr>
          <w:rFonts w:ascii="Montserrat" w:cs="Montserrat" w:eastAsia="Montserrat" w:hAnsi="Montserrat"/>
          <w:rtl w:val="0"/>
        </w:rPr>
        <w:t xml:space="preserve">Conoce </w:t>
      </w:r>
      <w:hyperlink r:id="rId6">
        <w:r w:rsidDel="00000000" w:rsidR="00000000" w:rsidRPr="00000000">
          <w:rPr>
            <w:rFonts w:ascii="Montserrat" w:cs="Montserrat" w:eastAsia="Montserrat" w:hAnsi="Montserrat"/>
            <w:color w:val="1155cc"/>
            <w:u w:val="single"/>
            <w:rtl w:val="0"/>
          </w:rPr>
          <w:t xml:space="preserve">aquí</w:t>
        </w:r>
      </w:hyperlink>
      <w:r w:rsidDel="00000000" w:rsidR="00000000" w:rsidRPr="00000000">
        <w:rPr>
          <w:rFonts w:ascii="Montserrat" w:cs="Montserrat" w:eastAsia="Montserrat" w:hAnsi="Montserrat"/>
          <w:rtl w:val="0"/>
        </w:rPr>
        <w:t xml:space="preserve"> las más de 60 opciones que </w:t>
      </w:r>
      <w:r w:rsidDel="00000000" w:rsidR="00000000" w:rsidRPr="00000000">
        <w:rPr>
          <w:rFonts w:ascii="Montserrat" w:cs="Montserrat" w:eastAsia="Montserrat" w:hAnsi="Montserrat"/>
          <w:b w:val="1"/>
          <w:rtl w:val="0"/>
        </w:rPr>
        <w:t xml:space="preserve">Fossil </w:t>
      </w:r>
      <w:r w:rsidDel="00000000" w:rsidR="00000000" w:rsidRPr="00000000">
        <w:rPr>
          <w:rFonts w:ascii="Montserrat" w:cs="Montserrat" w:eastAsia="Montserrat" w:hAnsi="Montserrat"/>
          <w:rtl w:val="0"/>
        </w:rPr>
        <w:t xml:space="preserve">ha diseñado especialmente para ellas, de entre las cuales destacan las siguientes: </w:t>
      </w:r>
    </w:p>
    <w:p w:rsidR="00000000" w:rsidDel="00000000" w:rsidP="00000000" w:rsidRDefault="00000000" w:rsidRPr="00000000" w14:paraId="00000008">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9">
      <w:pPr>
        <w:numPr>
          <w:ilvl w:val="0"/>
          <w:numId w:val="1"/>
        </w:numPr>
        <w:ind w:left="720" w:hanging="360"/>
        <w:jc w:val="both"/>
        <w:rPr>
          <w:u w:val="none"/>
        </w:rPr>
      </w:pPr>
      <w:r w:rsidDel="00000000" w:rsidR="00000000" w:rsidRPr="00000000">
        <w:rPr>
          <w:rFonts w:ascii="Montserrat" w:cs="Montserrat" w:eastAsia="Montserrat" w:hAnsi="Montserrat"/>
          <w:b w:val="1"/>
          <w:rtl w:val="0"/>
        </w:rPr>
        <w:t xml:space="preserve">Para las eternamente jóvenes</w:t>
      </w:r>
      <w:r w:rsidDel="00000000" w:rsidR="00000000" w:rsidRPr="00000000">
        <w:rPr>
          <w:rFonts w:ascii="Montserrat" w:cs="Montserrat" w:eastAsia="Montserrat" w:hAnsi="Montserrat"/>
          <w:rtl w:val="0"/>
        </w:rPr>
        <w:t xml:space="preserve">. La edad no define necesariamente la jovialidad y carisma pintoresco de mamá. Para aquellas que tienen ese espíritu fresco todo el tiempo, el mejor regalo en su día es el modelo </w:t>
      </w:r>
      <w:hyperlink r:id="rId7">
        <w:r w:rsidDel="00000000" w:rsidR="00000000" w:rsidRPr="00000000">
          <w:rPr>
            <w:rFonts w:ascii="Montserrat" w:cs="Montserrat" w:eastAsia="Montserrat" w:hAnsi="Montserrat"/>
            <w:color w:val="1155cc"/>
            <w:u w:val="single"/>
            <w:rtl w:val="0"/>
          </w:rPr>
          <w:t xml:space="preserve">ES5169</w:t>
        </w:r>
      </w:hyperlink>
      <w:r w:rsidDel="00000000" w:rsidR="00000000" w:rsidRPr="00000000">
        <w:rPr>
          <w:rFonts w:ascii="Montserrat" w:cs="Montserrat" w:eastAsia="Montserrat" w:hAnsi="Montserrat"/>
          <w:rtl w:val="0"/>
        </w:rPr>
        <w:t xml:space="preserve"> de Fossil, cuya hermosa caja dorada de acero y resistencia al agua hasta por 30 atm, se complementa perfectamente con una correa de cuero con relieves de corazón que le dan un toque juguetón, ideal para esta temporada primavera-verano e incluso el otoño.</w:t>
      </w:r>
    </w:p>
    <w:p w:rsidR="00000000" w:rsidDel="00000000" w:rsidP="00000000" w:rsidRDefault="00000000" w:rsidRPr="00000000" w14:paraId="0000000A">
      <w:pPr>
        <w:ind w:lef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B">
      <w:pPr>
        <w:numPr>
          <w:ilvl w:val="0"/>
          <w:numId w:val="4"/>
        </w:numPr>
        <w:ind w:left="720" w:hanging="360"/>
        <w:jc w:val="both"/>
        <w:rPr>
          <w:u w:val="none"/>
        </w:rPr>
      </w:pPr>
      <w:r w:rsidDel="00000000" w:rsidR="00000000" w:rsidRPr="00000000">
        <w:rPr>
          <w:rFonts w:ascii="Montserrat" w:cs="Montserrat" w:eastAsia="Montserrat" w:hAnsi="Montserrat"/>
          <w:b w:val="1"/>
          <w:rtl w:val="0"/>
        </w:rPr>
        <w:t xml:space="preserve">Viendo el mundo color de rosa</w:t>
      </w:r>
      <w:r w:rsidDel="00000000" w:rsidR="00000000" w:rsidRPr="00000000">
        <w:rPr>
          <w:rFonts w:ascii="Montserrat" w:cs="Montserrat" w:eastAsia="Montserrat" w:hAnsi="Montserrat"/>
          <w:rtl w:val="0"/>
        </w:rPr>
        <w:t xml:space="preserve">. La elegancia de los detalles dorados combinada con la feminidad del siempre encantador color rosa, tiene su máxima expresión en relojes con el modelo </w:t>
      </w:r>
      <w:hyperlink r:id="rId8">
        <w:r w:rsidDel="00000000" w:rsidR="00000000" w:rsidRPr="00000000">
          <w:rPr>
            <w:rFonts w:ascii="Montserrat" w:cs="Montserrat" w:eastAsia="Montserrat" w:hAnsi="Montserrat"/>
            <w:color w:val="1155cc"/>
            <w:u w:val="single"/>
            <w:rtl w:val="0"/>
          </w:rPr>
          <w:t xml:space="preserve">ES5177</w:t>
        </w:r>
      </w:hyperlink>
      <w:r w:rsidDel="00000000" w:rsidR="00000000" w:rsidRPr="00000000">
        <w:rPr>
          <w:rFonts w:ascii="Montserrat" w:cs="Montserrat" w:eastAsia="Montserrat" w:hAnsi="Montserrat"/>
          <w:rtl w:val="0"/>
        </w:rPr>
        <w:t xml:space="preserve"> de Fossil, en un tamaño muy discreto cuyo estilo se adapta a cualquier situación y hasta eventos de gala sin desentonar con el outfit. Con hebilla simple y correas de cuero, forma parte de la familia de relojes como el </w:t>
      </w:r>
      <w:hyperlink r:id="rId9">
        <w:r w:rsidDel="00000000" w:rsidR="00000000" w:rsidRPr="00000000">
          <w:rPr>
            <w:rFonts w:ascii="Montserrat" w:cs="Montserrat" w:eastAsia="Montserrat" w:hAnsi="Montserrat"/>
            <w:color w:val="1155cc"/>
            <w:u w:val="single"/>
            <w:rtl w:val="0"/>
          </w:rPr>
          <w:t xml:space="preserve">ES5160</w:t>
        </w:r>
      </w:hyperlink>
      <w:r w:rsidDel="00000000" w:rsidR="00000000" w:rsidRPr="00000000">
        <w:rPr>
          <w:rFonts w:ascii="Montserrat" w:cs="Montserrat" w:eastAsia="Montserrat" w:hAnsi="Montserrat"/>
          <w:rtl w:val="0"/>
        </w:rPr>
        <w:t xml:space="preserve"> de la marca. </w:t>
      </w:r>
    </w:p>
    <w:p w:rsidR="00000000" w:rsidDel="00000000" w:rsidP="00000000" w:rsidRDefault="00000000" w:rsidRPr="00000000" w14:paraId="0000000C">
      <w:pPr>
        <w:ind w:lef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D">
      <w:pPr>
        <w:numPr>
          <w:ilvl w:val="0"/>
          <w:numId w:val="2"/>
        </w:numPr>
        <w:ind w:left="720" w:hanging="360"/>
        <w:jc w:val="both"/>
        <w:rPr>
          <w:u w:val="none"/>
        </w:rPr>
      </w:pPr>
      <w:r w:rsidDel="00000000" w:rsidR="00000000" w:rsidRPr="00000000">
        <w:rPr>
          <w:rFonts w:ascii="Montserrat" w:cs="Montserrat" w:eastAsia="Montserrat" w:hAnsi="Montserrat"/>
          <w:b w:val="1"/>
          <w:rtl w:val="0"/>
        </w:rPr>
        <w:t xml:space="preserve">El reloj de la mamá extravagante</w:t>
      </w:r>
      <w:r w:rsidDel="00000000" w:rsidR="00000000" w:rsidRPr="00000000">
        <w:rPr>
          <w:rFonts w:ascii="Montserrat" w:cs="Montserrat" w:eastAsia="Montserrat" w:hAnsi="Montserrat"/>
          <w:rtl w:val="0"/>
        </w:rPr>
        <w:t xml:space="preserve">. Pero si la personalidad de mamá es mucho más extravagante, como la de las estrellas de Hollywood del momento, entonces un reloj deportivo mucho más grande y vistoso es la elección ideal para este Día de las Madres. El modelo Everest </w:t>
      </w:r>
      <w:hyperlink r:id="rId10">
        <w:r w:rsidDel="00000000" w:rsidR="00000000" w:rsidRPr="00000000">
          <w:rPr>
            <w:rFonts w:ascii="Montserrat" w:cs="Montserrat" w:eastAsia="Montserrat" w:hAnsi="Montserrat"/>
            <w:color w:val="1155cc"/>
            <w:u w:val="single"/>
            <w:rtl w:val="0"/>
          </w:rPr>
          <w:t xml:space="preserve">MK7210</w:t>
        </w:r>
      </w:hyperlink>
      <w:r w:rsidDel="00000000" w:rsidR="00000000" w:rsidRPr="00000000">
        <w:rPr>
          <w:rFonts w:ascii="Montserrat" w:cs="Montserrat" w:eastAsia="Montserrat" w:hAnsi="Montserrat"/>
          <w:rtl w:val="0"/>
        </w:rPr>
        <w:t xml:space="preserve"> de Michael Kors cumple con estos requisitos, cuyo plus de lujo radica en su piedra baguette de color turquesa claro y un brazalete de cronógrafo en tono dorado bastante glamoroso. </w:t>
      </w:r>
    </w:p>
    <w:p w:rsidR="00000000" w:rsidDel="00000000" w:rsidP="00000000" w:rsidRDefault="00000000" w:rsidRPr="00000000" w14:paraId="0000000E">
      <w:pPr>
        <w:ind w:lef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F">
      <w:pPr>
        <w:numPr>
          <w:ilvl w:val="0"/>
          <w:numId w:val="3"/>
        </w:numPr>
        <w:ind w:left="720" w:hanging="360"/>
        <w:jc w:val="both"/>
        <w:rPr>
          <w:u w:val="none"/>
        </w:rPr>
      </w:pPr>
      <w:r w:rsidDel="00000000" w:rsidR="00000000" w:rsidRPr="00000000">
        <w:rPr>
          <w:rFonts w:ascii="Montserrat" w:cs="Montserrat" w:eastAsia="Montserrat" w:hAnsi="Montserrat"/>
          <w:b w:val="1"/>
          <w:rtl w:val="0"/>
        </w:rPr>
        <w:t xml:space="preserve">Máxima discreción y elegancia</w:t>
      </w:r>
      <w:r w:rsidDel="00000000" w:rsidR="00000000" w:rsidRPr="00000000">
        <w:rPr>
          <w:rFonts w:ascii="Montserrat" w:cs="Montserrat" w:eastAsia="Montserrat" w:hAnsi="Montserrat"/>
          <w:rtl w:val="0"/>
        </w:rPr>
        <w:t xml:space="preserve">. Moderno y amigable al mismo tiempo, con una versatilidad para ser usado en el trabajo o durante los paseos del fin de semana vistiendo jeans, el reloj C Crosswalk </w:t>
      </w:r>
      <w:hyperlink r:id="rId11">
        <w:r w:rsidDel="00000000" w:rsidR="00000000" w:rsidRPr="00000000">
          <w:rPr>
            <w:rFonts w:ascii="Montserrat" w:cs="Montserrat" w:eastAsia="Montserrat" w:hAnsi="Montserrat"/>
            <w:color w:val="1155cc"/>
            <w:u w:val="single"/>
            <w:rtl w:val="0"/>
          </w:rPr>
          <w:t xml:space="preserve">NY2831</w:t>
        </w:r>
      </w:hyperlink>
      <w:r w:rsidDel="00000000" w:rsidR="00000000" w:rsidRPr="00000000">
        <w:rPr>
          <w:rFonts w:ascii="Montserrat" w:cs="Montserrat" w:eastAsia="Montserrat" w:hAnsi="Montserrat"/>
          <w:rtl w:val="0"/>
        </w:rPr>
        <w:t xml:space="preserve"> de DKNY, inspirado en la energía y espíritu de Nueva York, es el mejor </w:t>
      </w:r>
      <w:r w:rsidDel="00000000" w:rsidR="00000000" w:rsidRPr="00000000">
        <w:rPr>
          <w:rFonts w:ascii="Montserrat" w:cs="Montserrat" w:eastAsia="Montserrat" w:hAnsi="Montserrat"/>
          <w:i w:val="1"/>
          <w:rtl w:val="0"/>
        </w:rPr>
        <w:t xml:space="preserve">gift</w:t>
      </w:r>
      <w:r w:rsidDel="00000000" w:rsidR="00000000" w:rsidRPr="00000000">
        <w:rPr>
          <w:rFonts w:ascii="Montserrat" w:cs="Montserrat" w:eastAsia="Montserrat" w:hAnsi="Montserrat"/>
          <w:rtl w:val="0"/>
        </w:rPr>
        <w:t xml:space="preserve"> para la ocasión. Con un hermoso extensible en acero y fijación por </w:t>
      </w:r>
      <w:r w:rsidDel="00000000" w:rsidR="00000000" w:rsidRPr="00000000">
        <w:rPr>
          <w:rFonts w:ascii="Montserrat" w:cs="Montserrat" w:eastAsia="Montserrat" w:hAnsi="Montserrat"/>
          <w:rtl w:val="0"/>
        </w:rPr>
        <w:t xml:space="preserve">broche</w:t>
      </w:r>
      <w:r w:rsidDel="00000000" w:rsidR="00000000" w:rsidRPr="00000000">
        <w:rPr>
          <w:rFonts w:ascii="Montserrat" w:cs="Montserrat" w:eastAsia="Montserrat" w:hAnsi="Montserrat"/>
          <w:rtl w:val="0"/>
        </w:rPr>
        <w:t xml:space="preserve">, es tan discreto que pesa apenas 65 gramos y su resistencia al agua es de 50 atm.</w:t>
      </w:r>
    </w:p>
    <w:p w:rsidR="00000000" w:rsidDel="00000000" w:rsidP="00000000" w:rsidRDefault="00000000" w:rsidRPr="00000000" w14:paraId="00000010">
      <w:pPr>
        <w:ind w:lef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1">
      <w:pPr>
        <w:numPr>
          <w:ilvl w:val="0"/>
          <w:numId w:val="5"/>
        </w:numPr>
        <w:ind w:left="720" w:hanging="360"/>
        <w:jc w:val="both"/>
        <w:rPr>
          <w:u w:val="none"/>
        </w:rPr>
      </w:pPr>
      <w:r w:rsidDel="00000000" w:rsidR="00000000" w:rsidRPr="00000000">
        <w:rPr>
          <w:rFonts w:ascii="Montserrat" w:cs="Montserrat" w:eastAsia="Montserrat" w:hAnsi="Montserrat"/>
          <w:b w:val="1"/>
          <w:rtl w:val="0"/>
        </w:rPr>
        <w:t xml:space="preserve">Para la mamá multifacética</w:t>
      </w:r>
      <w:r w:rsidDel="00000000" w:rsidR="00000000" w:rsidRPr="00000000">
        <w:rPr>
          <w:rFonts w:ascii="Montserrat" w:cs="Montserrat" w:eastAsia="Montserrat" w:hAnsi="Montserrat"/>
          <w:rtl w:val="0"/>
        </w:rPr>
        <w:t xml:space="preserve">. Por último, la sugerencia para las madres con distintas personalidades o formas de ser, dependiendo la ocasión, es el reloj Sasha </w:t>
      </w:r>
      <w:hyperlink r:id="rId12">
        <w:r w:rsidDel="00000000" w:rsidR="00000000" w:rsidRPr="00000000">
          <w:rPr>
            <w:rFonts w:ascii="Montserrat" w:cs="Montserrat" w:eastAsia="Montserrat" w:hAnsi="Montserrat"/>
            <w:color w:val="1155cc"/>
            <w:u w:val="single"/>
            <w:rtl w:val="0"/>
          </w:rPr>
          <w:t xml:space="preserve">NY2975</w:t>
        </w:r>
      </w:hyperlink>
      <w:r w:rsidDel="00000000" w:rsidR="00000000" w:rsidRPr="00000000">
        <w:rPr>
          <w:rFonts w:ascii="Montserrat" w:cs="Montserrat" w:eastAsia="Montserrat" w:hAnsi="Montserrat"/>
          <w:rtl w:val="0"/>
        </w:rPr>
        <w:t xml:space="preserve"> de DKNY. Su valor para este tipo de mujeres es que incluye 2 biseles adicionales en color plata, para intercambiar según el gusto; además, sus 3 manecillas le dan un toque muy lujoso y minimalista, que combina muy bien con el logo de la marca en la parte superior de la esfera.</w:t>
      </w:r>
    </w:p>
    <w:p w:rsidR="00000000" w:rsidDel="00000000" w:rsidP="00000000" w:rsidRDefault="00000000" w:rsidRPr="00000000" w14:paraId="00000012">
      <w:pPr>
        <w:ind w:lef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3">
      <w:pPr>
        <w:ind w:lef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Dicen que “madre, sólo hay una”; pero </w:t>
      </w:r>
      <w:r w:rsidDel="00000000" w:rsidR="00000000" w:rsidRPr="00000000">
        <w:rPr>
          <w:rFonts w:ascii="Montserrat" w:cs="Montserrat" w:eastAsia="Montserrat" w:hAnsi="Montserrat"/>
          <w:b w:val="1"/>
          <w:rtl w:val="0"/>
        </w:rPr>
        <w:t xml:space="preserve">relojes para hacerla lucir como ella bien sabe, hay muchos</w:t>
      </w:r>
      <w:r w:rsidDel="00000000" w:rsidR="00000000" w:rsidRPr="00000000">
        <w:rPr>
          <w:rFonts w:ascii="Montserrat" w:cs="Montserrat" w:eastAsia="Montserrat" w:hAnsi="Montserrat"/>
          <w:rtl w:val="0"/>
        </w:rPr>
        <w:t xml:space="preserve">: desde los rosados muy ligeros hasta aquellos con detalles elegantes en dorado y/o plateado. Explora la gama de opciones que </w:t>
      </w:r>
      <w:r w:rsidDel="00000000" w:rsidR="00000000" w:rsidRPr="00000000">
        <w:rPr>
          <w:rFonts w:ascii="Montserrat" w:cs="Montserrat" w:eastAsia="Montserrat" w:hAnsi="Montserrat"/>
          <w:b w:val="1"/>
          <w:rtl w:val="0"/>
        </w:rPr>
        <w:t xml:space="preserve">Fossil, Michael Kors y DKNY</w:t>
      </w:r>
      <w:r w:rsidDel="00000000" w:rsidR="00000000" w:rsidRPr="00000000">
        <w:rPr>
          <w:rFonts w:ascii="Montserrat" w:cs="Montserrat" w:eastAsia="Montserrat" w:hAnsi="Montserrat"/>
          <w:rtl w:val="0"/>
        </w:rPr>
        <w:t xml:space="preserve"> tienen para regalarle en su día, y haz que siga siendo la dueña de su tiempo y su destino demostrándole tu amor y agradecimiento por todo lo que te ha dado y enseñado.</w:t>
      </w:r>
    </w:p>
    <w:p w:rsidR="00000000" w:rsidDel="00000000" w:rsidP="00000000" w:rsidRDefault="00000000" w:rsidRPr="00000000" w14:paraId="00000014">
      <w:pPr>
        <w:ind w:lef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 </w:t>
      </w:r>
    </w:p>
    <w:p w:rsidR="00000000" w:rsidDel="00000000" w:rsidP="00000000" w:rsidRDefault="00000000" w:rsidRPr="00000000" w14:paraId="00000015">
      <w:pPr>
        <w:ind w:lef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6">
      <w:pPr>
        <w:spacing w:line="276.0005454545455" w:lineRule="auto"/>
        <w:jc w:val="both"/>
        <w:rPr>
          <w:rFonts w:ascii="Montserrat" w:cs="Montserrat" w:eastAsia="Montserrat" w:hAnsi="Montserrat"/>
          <w:i w:val="1"/>
          <w:sz w:val="20"/>
          <w:szCs w:val="20"/>
          <w:highlight w:val="white"/>
          <w:u w:val="single"/>
        </w:rPr>
      </w:pPr>
      <w:r w:rsidDel="00000000" w:rsidR="00000000" w:rsidRPr="00000000">
        <w:rPr>
          <w:rFonts w:ascii="Montserrat" w:cs="Montserrat" w:eastAsia="Montserrat" w:hAnsi="Montserrat"/>
          <w:i w:val="1"/>
          <w:sz w:val="20"/>
          <w:szCs w:val="20"/>
          <w:highlight w:val="white"/>
          <w:u w:val="single"/>
          <w:rtl w:val="0"/>
        </w:rPr>
        <w:t xml:space="preserve">ACERCA DE FOSSIL </w:t>
      </w:r>
    </w:p>
    <w:p w:rsidR="00000000" w:rsidDel="00000000" w:rsidP="00000000" w:rsidRDefault="00000000" w:rsidRPr="00000000" w14:paraId="00000017">
      <w:pPr>
        <w:spacing w:line="276.0005454545455" w:lineRule="auto"/>
        <w:jc w:val="both"/>
        <w:rPr>
          <w:rFonts w:ascii="Montserrat" w:cs="Montserrat" w:eastAsia="Montserrat" w:hAnsi="Montserrat"/>
          <w:i w:val="1"/>
          <w:sz w:val="20"/>
          <w:szCs w:val="20"/>
          <w:highlight w:val="white"/>
        </w:rPr>
      </w:pPr>
      <w:r w:rsidDel="00000000" w:rsidR="00000000" w:rsidRPr="00000000">
        <w:rPr>
          <w:rFonts w:ascii="Montserrat" w:cs="Montserrat" w:eastAsia="Montserrat" w:hAnsi="Montserrat"/>
          <w:sz w:val="20"/>
          <w:szCs w:val="20"/>
          <w:highlight w:val="white"/>
          <w:rtl w:val="0"/>
        </w:rPr>
        <w:t xml:space="preserve">Fossil es una marca Americana de relojes y estilo de vida. </w:t>
      </w:r>
      <w:r w:rsidDel="00000000" w:rsidR="00000000" w:rsidRPr="00000000">
        <w:rPr>
          <w:rFonts w:ascii="Montserrat" w:cs="Montserrat" w:eastAsia="Montserrat" w:hAnsi="Montserrat"/>
          <w:i w:val="1"/>
          <w:sz w:val="20"/>
          <w:szCs w:val="20"/>
          <w:highlight w:val="white"/>
          <w:rtl w:val="0"/>
        </w:rPr>
        <w:t xml:space="preserve">Fossil se fundó en 1954. Sus diseños se inspiraron básicamente en la historia y el espíritu americano. Desde 1984 la marca Fossil está arraigada en la autenticidad y en un inconfundible diseño moderno de estética vintage. Conocida por su ecléctica oferta de artículos de moda y accesorios. Fossil es una marca que pretende deleitar al mundo con su perspectiva creativa sin dejar su estilo vintage icónico. Con más de 500 tiendas propias alrededor del mundo, más de 4,000 tiendas distribuidoras y más de 13,000 empleados alrededor del mundo, la pasión y la curiosidad nos inspiran siempre a preguntarnos: “¿qué sigue?”.</w:t>
      </w:r>
    </w:p>
    <w:p w:rsidR="00000000" w:rsidDel="00000000" w:rsidP="00000000" w:rsidRDefault="00000000" w:rsidRPr="00000000" w14:paraId="00000018">
      <w:pPr>
        <w:spacing w:line="276.0005454545455" w:lineRule="auto"/>
        <w:jc w:val="both"/>
        <w:rPr>
          <w:rFonts w:ascii="Montserrat" w:cs="Montserrat" w:eastAsia="Montserrat" w:hAnsi="Montserrat"/>
          <w:b w:val="1"/>
          <w:sz w:val="20"/>
          <w:szCs w:val="20"/>
          <w:highlight w:val="white"/>
        </w:rPr>
      </w:pPr>
      <w:r w:rsidDel="00000000" w:rsidR="00000000" w:rsidRPr="00000000">
        <w:rPr>
          <w:rFonts w:ascii="Montserrat" w:cs="Montserrat" w:eastAsia="Montserrat" w:hAnsi="Montserrat"/>
          <w:b w:val="1"/>
          <w:sz w:val="20"/>
          <w:szCs w:val="20"/>
          <w:highlight w:val="white"/>
          <w:rtl w:val="0"/>
        </w:rPr>
        <w:t xml:space="preserve"> </w:t>
      </w:r>
    </w:p>
    <w:p w:rsidR="00000000" w:rsidDel="00000000" w:rsidP="00000000" w:rsidRDefault="00000000" w:rsidRPr="00000000" w14:paraId="00000019">
      <w:pPr>
        <w:spacing w:line="276.0005454545455" w:lineRule="auto"/>
        <w:jc w:val="both"/>
        <w:rPr>
          <w:rFonts w:ascii="Montserrat" w:cs="Montserrat" w:eastAsia="Montserrat" w:hAnsi="Montserrat"/>
          <w:b w:val="1"/>
          <w:sz w:val="20"/>
          <w:szCs w:val="20"/>
          <w:highlight w:val="white"/>
        </w:rPr>
      </w:pPr>
      <w:r w:rsidDel="00000000" w:rsidR="00000000" w:rsidRPr="00000000">
        <w:rPr>
          <w:rFonts w:ascii="Montserrat" w:cs="Montserrat" w:eastAsia="Montserrat" w:hAnsi="Montserrat"/>
          <w:b w:val="1"/>
          <w:sz w:val="20"/>
          <w:szCs w:val="20"/>
          <w:highlight w:val="white"/>
          <w:rtl w:val="0"/>
        </w:rPr>
        <w:t xml:space="preserve">CONTACTO PARA PRENSA:</w:t>
      </w:r>
    </w:p>
    <w:p w:rsidR="00000000" w:rsidDel="00000000" w:rsidP="00000000" w:rsidRDefault="00000000" w:rsidRPr="00000000" w14:paraId="0000001A">
      <w:pPr>
        <w:spacing w:line="276.0005454545455" w:lineRule="auto"/>
        <w:jc w:val="both"/>
        <w:rPr>
          <w:rFonts w:ascii="Montserrat" w:cs="Montserrat" w:eastAsia="Montserrat" w:hAnsi="Montserrat"/>
          <w:b w:val="1"/>
          <w:sz w:val="20"/>
          <w:szCs w:val="20"/>
          <w:highlight w:val="white"/>
        </w:rPr>
      </w:pPr>
      <w:r w:rsidDel="00000000" w:rsidR="00000000" w:rsidRPr="00000000">
        <w:rPr>
          <w:rFonts w:ascii="Montserrat" w:cs="Montserrat" w:eastAsia="Montserrat" w:hAnsi="Montserrat"/>
          <w:b w:val="1"/>
          <w:sz w:val="20"/>
          <w:szCs w:val="20"/>
          <w:highlight w:val="white"/>
          <w:rtl w:val="0"/>
        </w:rPr>
        <w:t xml:space="preserve"> </w:t>
      </w:r>
    </w:p>
    <w:p w:rsidR="00000000" w:rsidDel="00000000" w:rsidP="00000000" w:rsidRDefault="00000000" w:rsidRPr="00000000" w14:paraId="0000001B">
      <w:pPr>
        <w:spacing w:line="276" w:lineRule="auto"/>
        <w:ind w:right="-20"/>
        <w:jc w:val="both"/>
        <w:rPr>
          <w:rFonts w:ascii="Montserrat" w:cs="Montserrat" w:eastAsia="Montserrat" w:hAnsi="Montserrat"/>
          <w:sz w:val="20"/>
          <w:szCs w:val="20"/>
          <w:highlight w:val="white"/>
        </w:rPr>
      </w:pPr>
      <w:r w:rsidDel="00000000" w:rsidR="00000000" w:rsidRPr="00000000">
        <w:rPr>
          <w:rFonts w:ascii="Montserrat" w:cs="Montserrat" w:eastAsia="Montserrat" w:hAnsi="Montserrat"/>
          <w:sz w:val="20"/>
          <w:szCs w:val="20"/>
          <w:highlight w:val="white"/>
          <w:rtl w:val="0"/>
        </w:rPr>
        <w:t xml:space="preserve">Ana Paula Pavón/ SR. PR Expert</w:t>
      </w:r>
    </w:p>
    <w:p w:rsidR="00000000" w:rsidDel="00000000" w:rsidP="00000000" w:rsidRDefault="00000000" w:rsidRPr="00000000" w14:paraId="0000001C">
      <w:pPr>
        <w:spacing w:line="276" w:lineRule="auto"/>
        <w:ind w:right="-20"/>
        <w:jc w:val="both"/>
        <w:rPr>
          <w:rFonts w:ascii="Montserrat" w:cs="Montserrat" w:eastAsia="Montserrat" w:hAnsi="Montserrat"/>
          <w:color w:val="1155cc"/>
          <w:sz w:val="20"/>
          <w:szCs w:val="20"/>
          <w:highlight w:val="white"/>
        </w:rPr>
      </w:pPr>
      <w:r w:rsidDel="00000000" w:rsidR="00000000" w:rsidRPr="00000000">
        <w:rPr>
          <w:rFonts w:ascii="Montserrat" w:cs="Montserrat" w:eastAsia="Montserrat" w:hAnsi="Montserrat"/>
          <w:color w:val="1155cc"/>
          <w:sz w:val="20"/>
          <w:szCs w:val="20"/>
          <w:highlight w:val="white"/>
          <w:rtl w:val="0"/>
        </w:rPr>
        <w:t xml:space="preserve">ana.pavon@another.co</w:t>
      </w:r>
    </w:p>
    <w:p w:rsidR="00000000" w:rsidDel="00000000" w:rsidP="00000000" w:rsidRDefault="00000000" w:rsidRPr="00000000" w14:paraId="0000001D">
      <w:pPr>
        <w:spacing w:line="276" w:lineRule="auto"/>
        <w:ind w:right="-20"/>
        <w:jc w:val="both"/>
        <w:rPr>
          <w:rFonts w:ascii="Montserrat" w:cs="Montserrat" w:eastAsia="Montserrat" w:hAnsi="Montserrat"/>
        </w:rPr>
      </w:pPr>
      <w:r w:rsidDel="00000000" w:rsidR="00000000" w:rsidRPr="00000000">
        <w:rPr>
          <w:rFonts w:ascii="Montserrat" w:cs="Montserrat" w:eastAsia="Montserrat" w:hAnsi="Montserrat"/>
          <w:sz w:val="20"/>
          <w:szCs w:val="20"/>
          <w:highlight w:val="white"/>
          <w:rtl w:val="0"/>
        </w:rPr>
        <w:t xml:space="preserve">Cel: +52 5519006683 </w:t>
      </w:r>
      <w:r w:rsidDel="00000000" w:rsidR="00000000" w:rsidRPr="00000000">
        <w:rPr>
          <w:rtl w:val="0"/>
        </w:rPr>
      </w:r>
    </w:p>
    <w:sectPr>
      <w:headerReference r:id="rId13"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spacing w:line="276" w:lineRule="auto"/>
      <w:jc w:val="center"/>
      <w:rPr/>
    </w:pPr>
    <w:r w:rsidDel="00000000" w:rsidR="00000000" w:rsidRPr="00000000">
      <w:rPr/>
      <w:drawing>
        <wp:inline distB="114300" distT="114300" distL="114300" distR="114300">
          <wp:extent cx="2001822" cy="10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01822" cy="10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liverpool.com.mx/tienda/pdp/reloj-dkny-c-crosswalk-para-mujer-ny2831/1086357883" TargetMode="External"/><Relationship Id="rId10" Type="http://schemas.openxmlformats.org/officeDocument/2006/relationships/hyperlink" Target="https://www.liverpool.com.mx/tienda/pdp/Reloj-Michael-Kors-Everest-para-mujer-mk7210/1115590436" TargetMode="External"/><Relationship Id="rId13" Type="http://schemas.openxmlformats.org/officeDocument/2006/relationships/header" Target="header1.xml"/><Relationship Id="rId12" Type="http://schemas.openxmlformats.org/officeDocument/2006/relationships/hyperlink" Target="https://www.liverpool.com.mx/tienda/pdp/box-set-de-reloj-dkny-sasha-para-mujer-ny2975/1108518487"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fossil.com.mx/MLM-1355984682-reloj-mujer-fossil-carlie-de-piel-_JM?searchVariation=174015860084#searchVariation=174015860084&amp;position=1&amp;search_layout=grid&amp;type=item&amp;tracking_id=5dfb752e-2575-47fe-9e7b-753160fac253" TargetMode="External"/><Relationship Id="rId5" Type="http://schemas.openxmlformats.org/officeDocument/2006/relationships/styles" Target="styles.xml"/><Relationship Id="rId6" Type="http://schemas.openxmlformats.org/officeDocument/2006/relationships/hyperlink" Target="https://www.fossil.com.mx/relojes/_GENDER_339665_gender_339665#applied_filter_id%3Dcategory%26applied_filter_name%3DCategor%C3%ADas%26applied_filter_order%3D1%26applied_value_id%3DMLM1442%26applied_value_name%3DRelojes%26applied_value_order%3D2%26applied_value_results%3D78%26is_custom%3Dfalse" TargetMode="External"/><Relationship Id="rId7" Type="http://schemas.openxmlformats.org/officeDocument/2006/relationships/hyperlink" Target="https://www.fossil.com.mx/MLM-1355965714-reloj-mujer-fossil-jacqueline-de-piel-heart-_JM?searchVariation=174015970097#searchVariation=174015970097&amp;position=1&amp;search_layout=grid&amp;type=item&amp;tracking_id=ac626451-8da4-4948-8f3e-db594c2757bd" TargetMode="External"/><Relationship Id="rId8" Type="http://schemas.openxmlformats.org/officeDocument/2006/relationships/hyperlink" Target="https://www.fossil.com.mx/MLM-1356001023-reloj-mujer-fossil-carlie-de-piel-_JM?searchVariation=174016186206#searchVariation=174016186206&amp;position=1&amp;search_layout=grid&amp;type=item&amp;tracking_id=a7ba7d9e-a62e-4b4e-82ab-3adfc93359c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